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A51FD3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</w:t>
      </w:r>
      <w:r w:rsidRPr="00A51FD3">
        <w:rPr>
          <w:rFonts w:ascii="Times New Roman" w:hAnsi="Times New Roman"/>
          <w:bCs/>
          <w:sz w:val="24"/>
          <w:szCs w:val="24"/>
        </w:rPr>
        <w:t xml:space="preserve">        УТВЕРЖДАЮ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A51FD3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A51FD3">
        <w:rPr>
          <w:rFonts w:ascii="Times New Roman" w:hAnsi="Times New Roman"/>
          <w:sz w:val="24"/>
          <w:szCs w:val="24"/>
        </w:rPr>
        <w:t>»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A51FD3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     «</w:t>
      </w:r>
      <w:r w:rsidR="005B0B20">
        <w:rPr>
          <w:rFonts w:ascii="Times New Roman" w:hAnsi="Times New Roman"/>
          <w:sz w:val="24"/>
          <w:szCs w:val="24"/>
        </w:rPr>
        <w:t>05</w:t>
      </w:r>
      <w:r w:rsidRPr="00A51FD3">
        <w:rPr>
          <w:rFonts w:ascii="Times New Roman" w:hAnsi="Times New Roman"/>
          <w:sz w:val="24"/>
          <w:szCs w:val="24"/>
        </w:rPr>
        <w:t xml:space="preserve">» </w:t>
      </w:r>
      <w:r w:rsidR="00716239" w:rsidRPr="00A51FD3">
        <w:rPr>
          <w:rFonts w:ascii="Times New Roman" w:hAnsi="Times New Roman"/>
          <w:sz w:val="24"/>
          <w:szCs w:val="24"/>
        </w:rPr>
        <w:t>июня</w:t>
      </w:r>
      <w:r w:rsidRPr="00A51FD3">
        <w:rPr>
          <w:rFonts w:ascii="Times New Roman" w:hAnsi="Times New Roman"/>
          <w:sz w:val="24"/>
          <w:szCs w:val="24"/>
        </w:rPr>
        <w:t xml:space="preserve"> 2020 года</w:t>
      </w:r>
    </w:p>
    <w:p w:rsidR="00D2372E" w:rsidRPr="00A51FD3" w:rsidRDefault="00D2372E">
      <w:pPr>
        <w:rPr>
          <w:rFonts w:ascii="Times New Roman" w:hAnsi="Times New Roman"/>
          <w:sz w:val="24"/>
          <w:szCs w:val="24"/>
        </w:rPr>
      </w:pPr>
    </w:p>
    <w:p w:rsidR="00D2372E" w:rsidRPr="00A51FD3" w:rsidRDefault="00D2372E" w:rsidP="00D2372E">
      <w:pPr>
        <w:pStyle w:val="1"/>
        <w:spacing w:before="120" w:line="240" w:lineRule="auto"/>
        <w:ind w:left="0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A51FD3">
        <w:rPr>
          <w:rFonts w:ascii="Times New Roman" w:hAnsi="Times New Roman"/>
          <w:b w:val="0"/>
          <w:sz w:val="24"/>
          <w:szCs w:val="24"/>
        </w:rPr>
        <w:t xml:space="preserve">ПРОТОКОЛ № </w:t>
      </w:r>
      <w:r w:rsidRPr="00A51FD3">
        <w:rPr>
          <w:rFonts w:ascii="Times New Roman" w:hAnsi="Times New Roman"/>
          <w:b w:val="0"/>
          <w:sz w:val="24"/>
          <w:szCs w:val="24"/>
          <w:lang w:val="ru-RU"/>
        </w:rPr>
        <w:t>1-</w:t>
      </w:r>
      <w:r w:rsidR="005B0B20">
        <w:rPr>
          <w:rFonts w:ascii="Times New Roman" w:hAnsi="Times New Roman"/>
          <w:b w:val="0"/>
          <w:sz w:val="24"/>
          <w:szCs w:val="24"/>
          <w:lang w:val="ru-RU"/>
        </w:rPr>
        <w:t>14</w:t>
      </w:r>
      <w:r w:rsidRPr="00A51FD3">
        <w:rPr>
          <w:rFonts w:ascii="Times New Roman" w:hAnsi="Times New Roman"/>
          <w:b w:val="0"/>
          <w:sz w:val="24"/>
          <w:szCs w:val="24"/>
          <w:lang w:val="ru-RU"/>
        </w:rPr>
        <w:t>–ЗП (</w:t>
      </w:r>
      <w:r w:rsidR="005B0B20" w:rsidRPr="005B0B20">
        <w:rPr>
          <w:rFonts w:ascii="Times New Roman" w:hAnsi="Times New Roman"/>
          <w:sz w:val="24"/>
          <w:szCs w:val="24"/>
        </w:rPr>
        <w:t>U4442624-7813771-1</w:t>
      </w:r>
      <w:r w:rsidRPr="00A51FD3">
        <w:rPr>
          <w:rFonts w:ascii="Times New Roman" w:hAnsi="Times New Roman"/>
          <w:b w:val="0"/>
          <w:sz w:val="24"/>
          <w:szCs w:val="24"/>
          <w:lang w:val="ru-RU"/>
        </w:rPr>
        <w:t>)</w:t>
      </w:r>
    </w:p>
    <w:p w:rsidR="00D2372E" w:rsidRPr="00A51FD3" w:rsidRDefault="00D2372E" w:rsidP="00D2372E">
      <w:pPr>
        <w:jc w:val="center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color w:val="000000"/>
          <w:sz w:val="24"/>
          <w:szCs w:val="24"/>
        </w:rPr>
        <w:t>Заседания комиссии по рассмотрению первых частей заявок на участие в запросе предложений</w:t>
      </w:r>
      <w:bookmarkStart w:id="0" w:name="OLE_LINK3"/>
      <w:bookmarkEnd w:id="0"/>
      <w:r w:rsidRPr="00A51FD3">
        <w:rPr>
          <w:rFonts w:ascii="Times New Roman" w:hAnsi="Times New Roman"/>
          <w:color w:val="000000"/>
          <w:sz w:val="24"/>
          <w:szCs w:val="24"/>
        </w:rPr>
        <w:t xml:space="preserve"> в электронной форме </w:t>
      </w:r>
    </w:p>
    <w:p w:rsidR="00D2372E" w:rsidRPr="009D402F" w:rsidRDefault="00716239" w:rsidP="00D2372E">
      <w:pPr>
        <w:jc w:val="right"/>
        <w:rPr>
          <w:rFonts w:ascii="Times New Roman" w:hAnsi="Times New Roman"/>
          <w:iCs/>
          <w:sz w:val="24"/>
          <w:szCs w:val="24"/>
        </w:rPr>
      </w:pPr>
      <w:r w:rsidRPr="009D402F">
        <w:rPr>
          <w:rFonts w:ascii="Times New Roman" w:hAnsi="Times New Roman"/>
          <w:sz w:val="24"/>
          <w:szCs w:val="24"/>
        </w:rPr>
        <w:t>0</w:t>
      </w:r>
      <w:r w:rsidR="005B0B20" w:rsidRPr="009D402F">
        <w:rPr>
          <w:rFonts w:ascii="Times New Roman" w:hAnsi="Times New Roman"/>
          <w:sz w:val="24"/>
          <w:szCs w:val="24"/>
        </w:rPr>
        <w:t>5</w:t>
      </w:r>
      <w:r w:rsidR="00D2372E" w:rsidRPr="009D402F">
        <w:rPr>
          <w:rFonts w:ascii="Times New Roman" w:hAnsi="Times New Roman"/>
          <w:sz w:val="24"/>
          <w:szCs w:val="24"/>
          <w:lang w:val="en-US"/>
        </w:rPr>
        <w:t>.0</w:t>
      </w:r>
      <w:r w:rsidRPr="009D402F">
        <w:rPr>
          <w:rFonts w:ascii="Times New Roman" w:hAnsi="Times New Roman"/>
          <w:sz w:val="24"/>
          <w:szCs w:val="24"/>
        </w:rPr>
        <w:t>6</w:t>
      </w:r>
      <w:r w:rsidR="00D2372E" w:rsidRPr="009D402F">
        <w:rPr>
          <w:rFonts w:ascii="Times New Roman" w:hAnsi="Times New Roman"/>
          <w:sz w:val="24"/>
          <w:szCs w:val="24"/>
          <w:lang w:val="en-US"/>
        </w:rPr>
        <w:t>.2020</w:t>
      </w:r>
      <w:bookmarkStart w:id="1" w:name="OLE_LINK5"/>
      <w:bookmarkStart w:id="2" w:name="OLE_LINK6"/>
      <w:bookmarkEnd w:id="1"/>
      <w:bookmarkEnd w:id="2"/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t>Наименование Открытого запроса предложений</w:t>
      </w:r>
      <w:bookmarkStart w:id="3" w:name="OLE_LINK4"/>
      <w:bookmarkStart w:id="4" w:name="OLE_LINK7"/>
      <w:bookmarkEnd w:id="3"/>
      <w:bookmarkEnd w:id="4"/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t xml:space="preserve"> в электронной форме (далее – запрос предложений):</w:t>
      </w:r>
    </w:p>
    <w:p w:rsidR="005B0B20" w:rsidRPr="009D402F" w:rsidRDefault="005B0B20" w:rsidP="005B0B2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iCs/>
          <w:color w:val="000000"/>
          <w:sz w:val="24"/>
          <w:szCs w:val="24"/>
        </w:rPr>
        <w:t>Предмет закупки: Проведение энергетического обследования объектов и составление энергетического паспорта МО «</w:t>
      </w:r>
      <w:proofErr w:type="spellStart"/>
      <w:r w:rsidRPr="009D402F">
        <w:rPr>
          <w:rFonts w:ascii="Times New Roman" w:hAnsi="Times New Roman"/>
          <w:iCs/>
          <w:color w:val="000000"/>
          <w:sz w:val="24"/>
          <w:szCs w:val="24"/>
        </w:rPr>
        <w:t>Полянское</w:t>
      </w:r>
      <w:proofErr w:type="spellEnd"/>
      <w:r w:rsidRPr="009D402F">
        <w:rPr>
          <w:rFonts w:ascii="Times New Roman" w:hAnsi="Times New Roman"/>
          <w:iCs/>
          <w:color w:val="000000"/>
          <w:sz w:val="24"/>
          <w:szCs w:val="24"/>
        </w:rPr>
        <w:t xml:space="preserve"> СП»</w:t>
      </w:r>
      <w:bookmarkStart w:id="5" w:name="_GoBack"/>
      <w:bookmarkEnd w:id="5"/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t>Извещение о проведении запроса предложений</w:t>
      </w:r>
      <w:bookmarkStart w:id="6" w:name="OLE_LINK8"/>
      <w:bookmarkStart w:id="7" w:name="OLE_LINK9"/>
      <w:bookmarkEnd w:id="6"/>
      <w:bookmarkEnd w:id="7"/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t xml:space="preserve"> было размещено:</w:t>
      </w:r>
    </w:p>
    <w:p w:rsidR="005B0B20" w:rsidRPr="009D402F" w:rsidRDefault="005B0B20" w:rsidP="005B0B2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sz w:val="24"/>
          <w:szCs w:val="24"/>
        </w:rPr>
        <w:t>26 мая 2020 г.</w:t>
      </w:r>
      <w:r w:rsidRPr="009D402F">
        <w:rPr>
          <w:rFonts w:ascii="Times New Roman" w:hAnsi="Times New Roman"/>
          <w:iCs/>
          <w:color w:val="000000"/>
          <w:sz w:val="24"/>
          <w:szCs w:val="24"/>
        </w:rPr>
        <w:t xml:space="preserve">   </w:t>
      </w:r>
    </w:p>
    <w:p w:rsidR="005B0B20" w:rsidRPr="009D402F" w:rsidRDefault="005B0B20" w:rsidP="005B0B20">
      <w:pPr>
        <w:ind w:left="42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9D402F">
        <w:rPr>
          <w:rFonts w:ascii="Times New Roman" w:hAnsi="Times New Roman"/>
          <w:iCs/>
          <w:color w:val="000000"/>
          <w:sz w:val="24"/>
          <w:szCs w:val="24"/>
        </w:rPr>
        <w:t xml:space="preserve">на сайте </w:t>
      </w:r>
      <w:hyperlink r:id="rId7" w:history="1">
        <w:r w:rsidRPr="009D402F">
          <w:rPr>
            <w:rStyle w:val="a5"/>
            <w:rFonts w:ascii="Times New Roman" w:hAnsi="Times New Roman"/>
            <w:iCs/>
            <w:sz w:val="24"/>
            <w:szCs w:val="24"/>
          </w:rPr>
          <w:t>http://zakupki.gov.ru/</w:t>
        </w:r>
      </w:hyperlink>
      <w:r w:rsidRPr="009D402F">
        <w:rPr>
          <w:rFonts w:ascii="Times New Roman" w:hAnsi="Times New Roman"/>
          <w:iCs/>
          <w:color w:val="000000"/>
          <w:sz w:val="24"/>
          <w:szCs w:val="24"/>
        </w:rPr>
        <w:t xml:space="preserve"> закупка № </w:t>
      </w:r>
      <w:r w:rsidRPr="009D402F">
        <w:rPr>
          <w:rFonts w:ascii="Times New Roman" w:hAnsi="Times New Roman"/>
          <w:bCs/>
          <w:sz w:val="24"/>
          <w:szCs w:val="24"/>
        </w:rPr>
        <w:t>32009182735</w:t>
      </w:r>
    </w:p>
    <w:p w:rsidR="005B0B20" w:rsidRPr="009D402F" w:rsidRDefault="005B0B20" w:rsidP="005B0B2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iCs/>
          <w:color w:val="000000"/>
          <w:sz w:val="24"/>
          <w:szCs w:val="24"/>
        </w:rPr>
        <w:t>на электронной торговой площадке msp.lot-online.ru процедура № 4442624 лот № 7813771</w:t>
      </w:r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D402F">
        <w:rPr>
          <w:rFonts w:ascii="Times New Roman" w:hAnsi="Times New Roman"/>
          <w:b/>
          <w:spacing w:val="-2"/>
          <w:sz w:val="24"/>
          <w:szCs w:val="24"/>
        </w:rPr>
        <w:t>Заказчик:</w:t>
      </w:r>
      <w:r w:rsidRPr="009D402F">
        <w:rPr>
          <w:rFonts w:ascii="Times New Roman" w:hAnsi="Times New Roman"/>
          <w:b/>
          <w:sz w:val="24"/>
          <w:szCs w:val="24"/>
        </w:rPr>
        <w:t xml:space="preserve"> </w:t>
      </w:r>
      <w:r w:rsidRPr="009D402F">
        <w:rPr>
          <w:rFonts w:ascii="Times New Roman" w:hAnsi="Times New Roman"/>
          <w:sz w:val="24"/>
          <w:szCs w:val="24"/>
        </w:rPr>
        <w:t xml:space="preserve">АО "ВЫБОРГТЕПЛОЭНЕРГО" 188800, Российская Федерация, ОБЛ. ЛЕНИНГРАДСКАЯ, Г. ВЫБОРГ, Р-Н. </w:t>
      </w:r>
      <w:proofErr w:type="gramStart"/>
      <w:r w:rsidRPr="009D402F">
        <w:rPr>
          <w:rFonts w:ascii="Times New Roman" w:hAnsi="Times New Roman"/>
          <w:sz w:val="24"/>
          <w:szCs w:val="24"/>
        </w:rPr>
        <w:t xml:space="preserve">ВЫБОРГСКИЙ, УЛ. СУХОВА, 2 188800, Российская Федерация, ОБЛ. </w:t>
      </w:r>
      <w:r w:rsidRPr="009D402F">
        <w:rPr>
          <w:rFonts w:ascii="Times New Roman" w:hAnsi="Times New Roman"/>
          <w:sz w:val="24"/>
          <w:szCs w:val="24"/>
          <w:lang w:val="en-US"/>
        </w:rPr>
        <w:t>ЛЕНИНГРАДСКАЯ, Г. ВЫБОРГ, Р-Н.</w:t>
      </w:r>
      <w:proofErr w:type="gramEnd"/>
      <w:r w:rsidRPr="009D402F">
        <w:rPr>
          <w:rFonts w:ascii="Times New Roman" w:hAnsi="Times New Roman"/>
          <w:sz w:val="24"/>
          <w:szCs w:val="24"/>
          <w:lang w:val="en-US"/>
        </w:rPr>
        <w:t xml:space="preserve"> ВЫБОРГСКИЙ, УЛ. СУХОВА, 2</w:t>
      </w:r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b/>
          <w:color w:val="000000"/>
          <w:spacing w:val="-2"/>
          <w:sz w:val="24"/>
          <w:szCs w:val="24"/>
        </w:rPr>
        <w:t>Организатор:</w:t>
      </w:r>
      <w:r w:rsidRPr="009D402F">
        <w:rPr>
          <w:rFonts w:ascii="Times New Roman" w:hAnsi="Times New Roman"/>
          <w:b/>
          <w:sz w:val="24"/>
          <w:szCs w:val="24"/>
        </w:rPr>
        <w:t xml:space="preserve"> </w:t>
      </w:r>
      <w:r w:rsidRPr="009D402F">
        <w:rPr>
          <w:rFonts w:ascii="Times New Roman" w:hAnsi="Times New Roman"/>
          <w:sz w:val="24"/>
          <w:szCs w:val="24"/>
        </w:rPr>
        <w:t xml:space="preserve">АО "ВЫБОРГТЕПЛОЭНЕРГО",188800, Российская Федерация, ОБЛ. ЛЕНИНГРАДСКАЯ, Г. ВЫБОРГ, Р-Н. </w:t>
      </w:r>
      <w:proofErr w:type="gramStart"/>
      <w:r w:rsidRPr="009D402F">
        <w:rPr>
          <w:rFonts w:ascii="Times New Roman" w:hAnsi="Times New Roman"/>
          <w:sz w:val="24"/>
          <w:szCs w:val="24"/>
        </w:rPr>
        <w:t>ВЫБОРГСКИЙ, УЛ. СУХОВА, 2, 188800, Российская Федерация, ОБЛ. ЛЕНИНГРАДСКАЯ, Г. ВЫБОРГ, Р-Н.</w:t>
      </w:r>
      <w:proofErr w:type="gramEnd"/>
      <w:r w:rsidRPr="009D40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D402F">
        <w:rPr>
          <w:rFonts w:ascii="Times New Roman" w:hAnsi="Times New Roman"/>
          <w:sz w:val="24"/>
          <w:szCs w:val="24"/>
        </w:rPr>
        <w:t>ВЫБОРГСКИЙ</w:t>
      </w:r>
      <w:proofErr w:type="gramEnd"/>
      <w:r w:rsidRPr="009D402F">
        <w:rPr>
          <w:rFonts w:ascii="Times New Roman" w:hAnsi="Times New Roman"/>
          <w:sz w:val="24"/>
          <w:szCs w:val="24"/>
        </w:rPr>
        <w:t>, УЛ. СУХОВА, 2</w:t>
      </w:r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t>Начальная максимальная цена договора:</w:t>
      </w:r>
    </w:p>
    <w:p w:rsidR="005B0B20" w:rsidRPr="009D402F" w:rsidRDefault="005B0B20" w:rsidP="005B0B20">
      <w:pPr>
        <w:ind w:firstLine="426"/>
        <w:rPr>
          <w:rFonts w:ascii="Times New Roman" w:hAnsi="Times New Roman"/>
          <w:b/>
          <w:sz w:val="24"/>
          <w:szCs w:val="24"/>
        </w:rPr>
      </w:pPr>
      <w:r w:rsidRPr="009D402F">
        <w:rPr>
          <w:rFonts w:ascii="Times New Roman" w:hAnsi="Times New Roman"/>
          <w:color w:val="000000"/>
          <w:sz w:val="24"/>
          <w:szCs w:val="24"/>
        </w:rPr>
        <w:t>726 000,00 руб</w:t>
      </w:r>
      <w:proofErr w:type="gramStart"/>
      <w:r w:rsidRPr="009D402F"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 w:rsidRPr="009D402F">
        <w:rPr>
          <w:rFonts w:ascii="Times New Roman" w:hAnsi="Times New Roman"/>
          <w:color w:val="000000"/>
          <w:sz w:val="24"/>
          <w:szCs w:val="24"/>
        </w:rPr>
        <w:t>Семьсот двадцать шесть тысяч рублей 00 копеек)</w:t>
      </w:r>
      <w:r w:rsidRPr="009D402F">
        <w:rPr>
          <w:rFonts w:ascii="Times New Roman" w:hAnsi="Times New Roman"/>
          <w:sz w:val="24"/>
          <w:szCs w:val="24"/>
        </w:rPr>
        <w:t xml:space="preserve">, </w:t>
      </w:r>
      <w:r w:rsidRPr="009D402F">
        <w:rPr>
          <w:rFonts w:ascii="Times New Roman" w:hAnsi="Times New Roman"/>
          <w:color w:val="000000"/>
          <w:sz w:val="24"/>
          <w:szCs w:val="24"/>
        </w:rPr>
        <w:t>с учетом НДС</w:t>
      </w:r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t>Место рассмотрения первых частей заявок:</w:t>
      </w:r>
    </w:p>
    <w:p w:rsidR="005B0B20" w:rsidRPr="009D402F" w:rsidRDefault="005B0B20" w:rsidP="005B0B20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  <w:proofErr w:type="spellStart"/>
      <w:r w:rsidRPr="009D402F">
        <w:rPr>
          <w:rFonts w:ascii="Times New Roman" w:hAnsi="Times New Roman"/>
          <w:iCs/>
          <w:color w:val="000000"/>
          <w:sz w:val="24"/>
          <w:szCs w:val="24"/>
          <w:lang w:val="en-US"/>
        </w:rPr>
        <w:t>Электронная</w:t>
      </w:r>
      <w:proofErr w:type="spellEnd"/>
      <w:r w:rsidRPr="009D402F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402F">
        <w:rPr>
          <w:rFonts w:ascii="Times New Roman" w:hAnsi="Times New Roman"/>
          <w:iCs/>
          <w:color w:val="000000"/>
          <w:sz w:val="24"/>
          <w:szCs w:val="24"/>
          <w:lang w:val="en-US"/>
        </w:rPr>
        <w:t>торговая</w:t>
      </w:r>
      <w:proofErr w:type="spellEnd"/>
      <w:r w:rsidRPr="009D402F">
        <w:rPr>
          <w:rFonts w:ascii="Times New Roman" w:hAnsi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D402F">
        <w:rPr>
          <w:rFonts w:ascii="Times New Roman" w:hAnsi="Times New Roman"/>
          <w:iCs/>
          <w:color w:val="000000"/>
          <w:sz w:val="24"/>
          <w:szCs w:val="24"/>
          <w:lang w:val="en-US"/>
        </w:rPr>
        <w:t>площадка</w:t>
      </w:r>
      <w:proofErr w:type="spellEnd"/>
    </w:p>
    <w:p w:rsidR="005B0B20" w:rsidRPr="009D402F" w:rsidRDefault="005B0B20" w:rsidP="005B0B20">
      <w:pPr>
        <w:ind w:left="852" w:hanging="426"/>
        <w:jc w:val="both"/>
        <w:rPr>
          <w:rFonts w:ascii="Times New Roman" w:hAnsi="Times New Roman"/>
          <w:iCs/>
          <w:color w:val="000000"/>
          <w:sz w:val="24"/>
          <w:szCs w:val="24"/>
          <w:lang w:val="en-US"/>
        </w:rPr>
      </w:pPr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>Порядок рассмотрения первых частей заявок:</w:t>
      </w:r>
    </w:p>
    <w:p w:rsidR="005B0B20" w:rsidRPr="009D402F" w:rsidRDefault="005B0B20" w:rsidP="005B0B2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iCs/>
          <w:color w:val="000000"/>
          <w:sz w:val="24"/>
          <w:szCs w:val="24"/>
        </w:rPr>
        <w:t>В соответствии с документацией</w:t>
      </w:r>
    </w:p>
    <w:p w:rsidR="005B0B20" w:rsidRPr="009D402F" w:rsidRDefault="005B0B20" w:rsidP="005B0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b/>
          <w:iCs/>
          <w:color w:val="000000"/>
          <w:sz w:val="24"/>
          <w:szCs w:val="24"/>
        </w:rPr>
        <w:t>Дата рассмотрения первых частей заявок:</w:t>
      </w:r>
    </w:p>
    <w:p w:rsidR="005B0B20" w:rsidRPr="009D402F" w:rsidRDefault="005B0B20" w:rsidP="005B0B20">
      <w:pPr>
        <w:ind w:left="426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D402F">
        <w:rPr>
          <w:rFonts w:ascii="Times New Roman" w:hAnsi="Times New Roman"/>
          <w:iCs/>
          <w:color w:val="000000"/>
          <w:sz w:val="24"/>
          <w:szCs w:val="24"/>
        </w:rPr>
        <w:t>05.06.2020</w:t>
      </w:r>
    </w:p>
    <w:p w:rsidR="009D402F" w:rsidRPr="009D402F" w:rsidRDefault="009D402F" w:rsidP="009D402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92" w:hanging="792"/>
        <w:jc w:val="both"/>
        <w:rPr>
          <w:rFonts w:ascii="Times New Roman" w:hAnsi="Times New Roman"/>
          <w:b/>
          <w:bCs/>
          <w:sz w:val="24"/>
          <w:szCs w:val="24"/>
        </w:rPr>
      </w:pPr>
      <w:r w:rsidRPr="009D402F">
        <w:rPr>
          <w:rFonts w:ascii="Times New Roman" w:hAnsi="Times New Roman"/>
          <w:b/>
          <w:sz w:val="24"/>
          <w:szCs w:val="24"/>
        </w:rPr>
        <w:t>Допустить к дальнейшему участию в процедуре следующих участников закупки:</w:t>
      </w:r>
    </w:p>
    <w:tbl>
      <w:tblPr>
        <w:tblpPr w:leftFromText="180" w:rightFromText="180" w:vertAnchor="text" w:horzAnchor="margin" w:tblpY="10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402"/>
        <w:gridCol w:w="3969"/>
      </w:tblGrid>
      <w:tr w:rsidR="009D402F" w:rsidRPr="009D402F" w:rsidTr="00356511"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№ участника 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Входящий номер заявки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9D402F" w:rsidRPr="009D402F" w:rsidTr="00356511">
        <w:trPr>
          <w:trHeight w:val="670"/>
        </w:trPr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1509223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04.06.2020 11:13</w:t>
            </w:r>
          </w:p>
        </w:tc>
      </w:tr>
      <w:tr w:rsidR="009D402F" w:rsidRPr="009D402F" w:rsidTr="00356511">
        <w:trPr>
          <w:trHeight w:val="670"/>
        </w:trPr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1509237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04.06.2020 13:13</w:t>
            </w:r>
          </w:p>
        </w:tc>
      </w:tr>
      <w:tr w:rsidR="009D402F" w:rsidRPr="009D402F" w:rsidTr="00356511">
        <w:trPr>
          <w:trHeight w:val="670"/>
        </w:trPr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1509251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04.06.2020 15:05</w:t>
            </w:r>
          </w:p>
        </w:tc>
      </w:tr>
      <w:tr w:rsidR="009D402F" w:rsidRPr="009D402F" w:rsidTr="00356511">
        <w:trPr>
          <w:trHeight w:val="670"/>
        </w:trPr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1509256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04.06.2020 16:42</w:t>
            </w:r>
          </w:p>
        </w:tc>
      </w:tr>
      <w:tr w:rsidR="009D402F" w:rsidRPr="009D402F" w:rsidTr="00356511">
        <w:trPr>
          <w:trHeight w:val="670"/>
        </w:trPr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1509266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04.06.2020 17:30</w:t>
            </w:r>
          </w:p>
        </w:tc>
      </w:tr>
      <w:tr w:rsidR="009D402F" w:rsidRPr="009D402F" w:rsidTr="00356511">
        <w:trPr>
          <w:trHeight w:val="670"/>
        </w:trPr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1509267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04.06.2020 17:31</w:t>
            </w:r>
          </w:p>
        </w:tc>
      </w:tr>
      <w:tr w:rsidR="009D402F" w:rsidRPr="009D402F" w:rsidTr="00356511">
        <w:trPr>
          <w:trHeight w:val="670"/>
        </w:trPr>
        <w:tc>
          <w:tcPr>
            <w:tcW w:w="2268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1509281</w:t>
            </w:r>
          </w:p>
        </w:tc>
        <w:tc>
          <w:tcPr>
            <w:tcW w:w="3969" w:type="dxa"/>
          </w:tcPr>
          <w:p w:rsidR="009D402F" w:rsidRPr="009D402F" w:rsidRDefault="009D402F" w:rsidP="00356511">
            <w:pPr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9D402F">
              <w:rPr>
                <w:rFonts w:ascii="Times New Roman" w:hAnsi="Times New Roman"/>
                <w:sz w:val="24"/>
                <w:szCs w:val="24"/>
                <w:lang w:val="en-US"/>
              </w:rPr>
              <w:t>04.06.2020 19:54</w:t>
            </w:r>
          </w:p>
        </w:tc>
      </w:tr>
    </w:tbl>
    <w:p w:rsidR="00D2372E" w:rsidRPr="00A51FD3" w:rsidRDefault="00D2372E" w:rsidP="00716239">
      <w:pPr>
        <w:widowControl w:val="0"/>
        <w:autoSpaceDE w:val="0"/>
        <w:autoSpaceDN w:val="0"/>
        <w:adjustRightInd w:val="0"/>
        <w:spacing w:after="0" w:line="240" w:lineRule="auto"/>
        <w:ind w:left="2984"/>
        <w:rPr>
          <w:rFonts w:ascii="Times New Roman" w:hAnsi="Times New Roman"/>
          <w:sz w:val="24"/>
          <w:szCs w:val="24"/>
        </w:rPr>
      </w:pPr>
      <w:r w:rsidRPr="009D40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D2372E" w:rsidRPr="00A51FD3" w:rsidRDefault="00D2372E" w:rsidP="007162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D2372E" w:rsidRPr="00A51FD3" w:rsidRDefault="00D2372E" w:rsidP="00D23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1FD3" w:rsidRPr="00A51FD3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Подписи:                                                                                             </w:t>
      </w:r>
    </w:p>
    <w:p w:rsidR="00A51FD3" w:rsidRPr="00A51FD3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___________________Вилков  С.М.</w:t>
      </w:r>
    </w:p>
    <w:p w:rsidR="00A51FD3" w:rsidRPr="00A51FD3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A51FD3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___________________ Матвеева Н.М.</w:t>
      </w:r>
    </w:p>
    <w:p w:rsidR="00A51FD3" w:rsidRPr="00A51FD3" w:rsidRDefault="00A51FD3" w:rsidP="00A51F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1FD3" w:rsidRPr="00A51FD3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________________ Постникова Т.В.</w:t>
      </w:r>
    </w:p>
    <w:p w:rsidR="00A51FD3" w:rsidRPr="00A51FD3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A51FD3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1FD3">
        <w:rPr>
          <w:rFonts w:ascii="Times New Roman" w:hAnsi="Times New Roman"/>
          <w:sz w:val="24"/>
          <w:szCs w:val="24"/>
        </w:rPr>
        <w:t>___________________Шемякин  Р.В.</w:t>
      </w:r>
    </w:p>
    <w:p w:rsidR="00A51FD3" w:rsidRPr="00A51FD3" w:rsidRDefault="00A51FD3" w:rsidP="00A51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A51FD3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1FD3" w:rsidRPr="00A51FD3" w:rsidRDefault="00A51FD3" w:rsidP="00A51FD3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 w:rsidRPr="00A51FD3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A51FD3" w:rsidRPr="00A51FD3" w:rsidRDefault="00A51FD3" w:rsidP="00A51FD3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</w:p>
    <w:p w:rsidR="00A51FD3" w:rsidRPr="00A51FD3" w:rsidRDefault="00A51FD3" w:rsidP="00A51FD3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 w:rsidRPr="00A51FD3"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D2372E" w:rsidRDefault="00D2372E"/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493A96"/>
    <w:rsid w:val="005B0B20"/>
    <w:rsid w:val="00716239"/>
    <w:rsid w:val="009D402F"/>
    <w:rsid w:val="00A51FD3"/>
    <w:rsid w:val="00D2372E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4</cp:revision>
  <dcterms:created xsi:type="dcterms:W3CDTF">2020-04-06T05:34:00Z</dcterms:created>
  <dcterms:modified xsi:type="dcterms:W3CDTF">2020-06-05T07:26:00Z</dcterms:modified>
</cp:coreProperties>
</file>